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F0D" w:rsidRDefault="00823F0D" w:rsidP="00823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F0D">
        <w:rPr>
          <w:rFonts w:ascii="Times New Roman" w:hAnsi="Times New Roman" w:cs="Times New Roman"/>
          <w:b/>
          <w:sz w:val="28"/>
          <w:szCs w:val="28"/>
        </w:rPr>
        <w:t>Перечень предоставляемых документов</w:t>
      </w:r>
      <w:r w:rsidR="00BF2D91">
        <w:rPr>
          <w:rFonts w:ascii="Times New Roman" w:hAnsi="Times New Roman" w:cs="Times New Roman"/>
          <w:b/>
          <w:sz w:val="28"/>
          <w:szCs w:val="28"/>
        </w:rPr>
        <w:t xml:space="preserve"> для оформления займа                             в КПК «Кредитный союз  образования»</w:t>
      </w:r>
    </w:p>
    <w:p w:rsidR="00BF2D91" w:rsidRPr="00CE710A" w:rsidRDefault="00BF2D91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23F0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10A">
        <w:rPr>
          <w:rFonts w:ascii="Times New Roman" w:hAnsi="Times New Roman" w:cs="Times New Roman"/>
          <w:sz w:val="28"/>
          <w:szCs w:val="28"/>
        </w:rPr>
        <w:t>Паспорт и копия 1-ой стр.;</w:t>
      </w:r>
    </w:p>
    <w:p w:rsidR="00BF2D91" w:rsidRPr="00CE710A" w:rsidRDefault="00BF2D91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E710A">
        <w:rPr>
          <w:rFonts w:ascii="Times New Roman" w:hAnsi="Times New Roman" w:cs="Times New Roman"/>
          <w:sz w:val="28"/>
          <w:szCs w:val="28"/>
        </w:rPr>
        <w:t>2. Свидетельство ИНН;</w:t>
      </w:r>
    </w:p>
    <w:p w:rsidR="00BF2D91" w:rsidRPr="00CE710A" w:rsidRDefault="00BF2D91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E710A">
        <w:rPr>
          <w:rFonts w:ascii="Times New Roman" w:hAnsi="Times New Roman" w:cs="Times New Roman"/>
          <w:sz w:val="28"/>
          <w:szCs w:val="28"/>
        </w:rPr>
        <w:t>3. Страховое свидетельство  Государственного пенсионного страхования (СНИЛС - зеленый) и копия;</w:t>
      </w:r>
    </w:p>
    <w:p w:rsidR="00BF2D91" w:rsidRPr="00CE710A" w:rsidRDefault="00BF2D91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E710A">
        <w:rPr>
          <w:rFonts w:ascii="Times New Roman" w:hAnsi="Times New Roman" w:cs="Times New Roman"/>
          <w:sz w:val="28"/>
          <w:szCs w:val="28"/>
        </w:rPr>
        <w:t>4. Реквизиты  лицевого счета банковской карты;</w:t>
      </w:r>
    </w:p>
    <w:p w:rsidR="00BF2D91" w:rsidRPr="00CE710A" w:rsidRDefault="00BF2D91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E710A">
        <w:rPr>
          <w:rFonts w:ascii="Times New Roman" w:hAnsi="Times New Roman" w:cs="Times New Roman"/>
          <w:sz w:val="28"/>
          <w:szCs w:val="28"/>
        </w:rPr>
        <w:t>5. Рекомендация руководителя образовательного учреждения;</w:t>
      </w:r>
    </w:p>
    <w:p w:rsidR="00BF2D91" w:rsidRPr="00CE710A" w:rsidRDefault="00BF2D91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E710A">
        <w:rPr>
          <w:rFonts w:ascii="Times New Roman" w:hAnsi="Times New Roman" w:cs="Times New Roman"/>
          <w:sz w:val="28"/>
          <w:szCs w:val="28"/>
        </w:rPr>
        <w:t xml:space="preserve">6. Рекомендация  председателя первичной профсоюзной организации; </w:t>
      </w:r>
    </w:p>
    <w:p w:rsidR="00BF2D91" w:rsidRPr="00CE710A" w:rsidRDefault="00BF2D91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E710A">
        <w:rPr>
          <w:rFonts w:ascii="Times New Roman" w:hAnsi="Times New Roman" w:cs="Times New Roman"/>
          <w:sz w:val="28"/>
          <w:szCs w:val="28"/>
        </w:rPr>
        <w:t xml:space="preserve">7. Справка 2-НДФЛ о заработной плате </w:t>
      </w:r>
      <w:r w:rsidRPr="00CE710A">
        <w:rPr>
          <w:rFonts w:ascii="Times New Roman" w:hAnsi="Times New Roman" w:cs="Times New Roman"/>
          <w:b/>
          <w:sz w:val="28"/>
          <w:szCs w:val="28"/>
        </w:rPr>
        <w:t>за последние 12 месяцев;</w:t>
      </w:r>
    </w:p>
    <w:p w:rsidR="00BF2D91" w:rsidRPr="00CE710A" w:rsidRDefault="00BF2D91" w:rsidP="00BF2D91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CE710A">
        <w:rPr>
          <w:rFonts w:ascii="Times New Roman" w:hAnsi="Times New Roman" w:cs="Times New Roman"/>
          <w:sz w:val="28"/>
          <w:szCs w:val="28"/>
        </w:rPr>
        <w:t xml:space="preserve">8. </w:t>
      </w:r>
      <w:r w:rsidRPr="00CE710A">
        <w:rPr>
          <w:rFonts w:ascii="Times New Roman" w:hAnsi="Times New Roman"/>
          <w:sz w:val="28"/>
          <w:szCs w:val="28"/>
        </w:rPr>
        <w:t>Профсоюзный билет (с отметкой об уплате членских взносов за предыдущий год)  или  первая  стр. учетной карточки члена профсоюза  (из электронной базы ЦИФРОВОЙ ПРОФСОЮЗ);</w:t>
      </w:r>
    </w:p>
    <w:p w:rsidR="00BF2D91" w:rsidRDefault="00BF2D91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E710A">
        <w:rPr>
          <w:rFonts w:ascii="Times New Roman" w:hAnsi="Times New Roman" w:cs="Times New Roman"/>
          <w:sz w:val="28"/>
          <w:szCs w:val="28"/>
        </w:rPr>
        <w:t>9. Рекомендация Смагиной  Е.В. (с печатью);</w:t>
      </w:r>
    </w:p>
    <w:p w:rsidR="00BF2D91" w:rsidRDefault="00BF2D91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Два заявления в бухгалтерию.</w:t>
      </w:r>
    </w:p>
    <w:p w:rsidR="00683C55" w:rsidRDefault="00683C55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683C55" w:rsidRDefault="00683C55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№№ 9, 10 оформляются в райкоме профсоюза</w:t>
      </w:r>
    </w:p>
    <w:p w:rsidR="00683C55" w:rsidRDefault="00683C55" w:rsidP="00BF2D9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683C55" w:rsidRPr="00683C55" w:rsidRDefault="00683C55" w:rsidP="00683C55">
      <w:pPr>
        <w:pStyle w:val="a5"/>
        <w:numPr>
          <w:ilvl w:val="0"/>
          <w:numId w:val="1"/>
        </w:num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3C55">
        <w:rPr>
          <w:rFonts w:ascii="Times New Roman" w:hAnsi="Times New Roman" w:cs="Times New Roman"/>
          <w:sz w:val="28"/>
          <w:szCs w:val="28"/>
        </w:rPr>
        <w:t>200 рублей –членский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C55">
        <w:rPr>
          <w:rFonts w:ascii="Times New Roman" w:hAnsi="Times New Roman" w:cs="Times New Roman"/>
          <w:sz w:val="28"/>
          <w:szCs w:val="28"/>
        </w:rPr>
        <w:t>взнос за 20</w:t>
      </w:r>
      <w:r w:rsidR="001B3529">
        <w:rPr>
          <w:rFonts w:ascii="Times New Roman" w:hAnsi="Times New Roman" w:cs="Times New Roman"/>
          <w:sz w:val="28"/>
          <w:szCs w:val="28"/>
        </w:rPr>
        <w:t>2</w:t>
      </w:r>
      <w:r w:rsidR="00CE710A">
        <w:rPr>
          <w:rFonts w:ascii="Times New Roman" w:hAnsi="Times New Roman" w:cs="Times New Roman"/>
          <w:sz w:val="28"/>
          <w:szCs w:val="28"/>
        </w:rPr>
        <w:t>4</w:t>
      </w:r>
      <w:r w:rsidR="00067A9C">
        <w:rPr>
          <w:rFonts w:ascii="Times New Roman" w:hAnsi="Times New Roman" w:cs="Times New Roman"/>
          <w:sz w:val="28"/>
          <w:szCs w:val="28"/>
        </w:rPr>
        <w:t xml:space="preserve"> </w:t>
      </w:r>
      <w:r w:rsidRPr="00683C55">
        <w:rPr>
          <w:rFonts w:ascii="Times New Roman" w:hAnsi="Times New Roman" w:cs="Times New Roman"/>
          <w:sz w:val="28"/>
          <w:szCs w:val="28"/>
        </w:rPr>
        <w:t>год (если не уплачен ранее)</w:t>
      </w:r>
    </w:p>
    <w:p w:rsidR="00683C55" w:rsidRPr="00683C55" w:rsidRDefault="00530874" w:rsidP="00C7054B">
      <w:pPr>
        <w:pStyle w:val="a5"/>
        <w:numPr>
          <w:ilvl w:val="0"/>
          <w:numId w:val="1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3C55" w:rsidRPr="00683C55">
        <w:rPr>
          <w:rFonts w:ascii="Times New Roman" w:hAnsi="Times New Roman" w:cs="Times New Roman"/>
          <w:sz w:val="28"/>
          <w:szCs w:val="28"/>
        </w:rPr>
        <w:t>00 рублей – вступительный</w:t>
      </w:r>
      <w:r w:rsidR="00683C55">
        <w:rPr>
          <w:rFonts w:ascii="Times New Roman" w:hAnsi="Times New Roman" w:cs="Times New Roman"/>
          <w:sz w:val="28"/>
          <w:szCs w:val="28"/>
        </w:rPr>
        <w:t xml:space="preserve"> </w:t>
      </w:r>
      <w:r w:rsidR="00683C55" w:rsidRPr="00683C55">
        <w:rPr>
          <w:rFonts w:ascii="Times New Roman" w:hAnsi="Times New Roman" w:cs="Times New Roman"/>
          <w:sz w:val="28"/>
          <w:szCs w:val="28"/>
        </w:rPr>
        <w:t>взнос  (для тех, кто вперв</w:t>
      </w:r>
      <w:r w:rsidR="00683C55">
        <w:rPr>
          <w:rFonts w:ascii="Times New Roman" w:hAnsi="Times New Roman" w:cs="Times New Roman"/>
          <w:sz w:val="28"/>
          <w:szCs w:val="28"/>
        </w:rPr>
        <w:t>ы</w:t>
      </w:r>
      <w:r w:rsidR="00683C55" w:rsidRPr="00683C55">
        <w:rPr>
          <w:rFonts w:ascii="Times New Roman" w:hAnsi="Times New Roman" w:cs="Times New Roman"/>
          <w:sz w:val="28"/>
          <w:szCs w:val="28"/>
        </w:rPr>
        <w:t>е б</w:t>
      </w:r>
      <w:r w:rsidR="00683C55">
        <w:rPr>
          <w:rFonts w:ascii="Times New Roman" w:hAnsi="Times New Roman" w:cs="Times New Roman"/>
          <w:sz w:val="28"/>
          <w:szCs w:val="28"/>
        </w:rPr>
        <w:t>е</w:t>
      </w:r>
      <w:r w:rsidR="00683C55" w:rsidRPr="00683C55">
        <w:rPr>
          <w:rFonts w:ascii="Times New Roman" w:hAnsi="Times New Roman" w:cs="Times New Roman"/>
          <w:sz w:val="28"/>
          <w:szCs w:val="28"/>
        </w:rPr>
        <w:t>рет кредит и ранее не являлся членом КСО «Кре</w:t>
      </w:r>
      <w:r w:rsidR="00683C55">
        <w:rPr>
          <w:rFonts w:ascii="Times New Roman" w:hAnsi="Times New Roman" w:cs="Times New Roman"/>
          <w:sz w:val="28"/>
          <w:szCs w:val="28"/>
        </w:rPr>
        <w:t>д</w:t>
      </w:r>
      <w:r w:rsidR="00683C55" w:rsidRPr="00683C55">
        <w:rPr>
          <w:rFonts w:ascii="Times New Roman" w:hAnsi="Times New Roman" w:cs="Times New Roman"/>
          <w:sz w:val="28"/>
          <w:szCs w:val="28"/>
        </w:rPr>
        <w:t>итный союз обра</w:t>
      </w:r>
      <w:r w:rsidR="00683C55">
        <w:rPr>
          <w:rFonts w:ascii="Times New Roman" w:hAnsi="Times New Roman" w:cs="Times New Roman"/>
          <w:sz w:val="28"/>
          <w:szCs w:val="28"/>
        </w:rPr>
        <w:t>з</w:t>
      </w:r>
      <w:r w:rsidR="00683C55" w:rsidRPr="00683C55">
        <w:rPr>
          <w:rFonts w:ascii="Times New Roman" w:hAnsi="Times New Roman" w:cs="Times New Roman"/>
          <w:sz w:val="28"/>
          <w:szCs w:val="28"/>
        </w:rPr>
        <w:t>ования»)</w:t>
      </w:r>
    </w:p>
    <w:p w:rsidR="00683C55" w:rsidRDefault="00683C55" w:rsidP="00683C55">
      <w:pPr>
        <w:pStyle w:val="a5"/>
        <w:numPr>
          <w:ilvl w:val="0"/>
          <w:numId w:val="1"/>
        </w:num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3C55">
        <w:rPr>
          <w:rFonts w:ascii="Times New Roman" w:hAnsi="Times New Roman" w:cs="Times New Roman"/>
          <w:sz w:val="28"/>
          <w:szCs w:val="28"/>
        </w:rPr>
        <w:t xml:space="preserve">Паевой взнос – 200 рублей на каждые 10 000 рублей займа  </w:t>
      </w:r>
    </w:p>
    <w:p w:rsidR="00CE710A" w:rsidRDefault="00CE710A" w:rsidP="00CE7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710A" w:rsidRPr="00D30CAD" w:rsidRDefault="00D30CAD" w:rsidP="00CE710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CAD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Орешкина Елена Александровна 292 23 20,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D30CAD">
        <w:rPr>
          <w:rFonts w:ascii="Times New Roman" w:hAnsi="Times New Roman" w:cs="Times New Roman"/>
          <w:b/>
          <w:sz w:val="28"/>
          <w:szCs w:val="28"/>
          <w:u w:val="single"/>
        </w:rPr>
        <w:t>сот.  8 370 77 96</w:t>
      </w:r>
    </w:p>
    <w:p w:rsidR="00CE710A" w:rsidRDefault="00CE710A" w:rsidP="00D3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10A" w:rsidRDefault="00CE710A" w:rsidP="00CE7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Автозаводский районный комитет профсоюза:</w:t>
      </w:r>
    </w:p>
    <w:p w:rsidR="00CE710A" w:rsidRPr="00CE710A" w:rsidRDefault="00CE710A" w:rsidP="00CE7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Лоскутова, 23А, каб. 39 или каб. 40</w:t>
      </w:r>
    </w:p>
    <w:p w:rsidR="00683C55" w:rsidRPr="00683C55" w:rsidRDefault="00683C55" w:rsidP="00683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83C55" w:rsidRPr="00683C55" w:rsidSect="00BF2D91">
      <w:pgSz w:w="11906" w:h="16838"/>
      <w:pgMar w:top="142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60840"/>
    <w:multiLevelType w:val="hybridMultilevel"/>
    <w:tmpl w:val="6472DB1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FF"/>
    <w:rsid w:val="00067A9C"/>
    <w:rsid w:val="001322FF"/>
    <w:rsid w:val="001B3529"/>
    <w:rsid w:val="001C5B66"/>
    <w:rsid w:val="004A1CF8"/>
    <w:rsid w:val="00530874"/>
    <w:rsid w:val="00683C55"/>
    <w:rsid w:val="00823F0D"/>
    <w:rsid w:val="00BF2D91"/>
    <w:rsid w:val="00C7054B"/>
    <w:rsid w:val="00CE710A"/>
    <w:rsid w:val="00D30CAD"/>
    <w:rsid w:val="00D3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FBCE"/>
  <w15:chartTrackingRefBased/>
  <w15:docId w15:val="{B8F49222-6BDA-4361-9030-D89E07C9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3F0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83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95C70-BCB1-4B46-98A4-27E65CAF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RePack by Diakov</cp:lastModifiedBy>
  <cp:revision>21</cp:revision>
  <cp:lastPrinted>2023-07-14T13:01:00Z</cp:lastPrinted>
  <dcterms:created xsi:type="dcterms:W3CDTF">2019-08-07T06:41:00Z</dcterms:created>
  <dcterms:modified xsi:type="dcterms:W3CDTF">2025-01-28T09:26:00Z</dcterms:modified>
</cp:coreProperties>
</file>